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hAnsi="Arial" w:cs="Arial"/>
          <w:sz w:val="20"/>
        </w:rPr>
        <w:id w:val="692188201"/>
        <w:lock w:val="contentLocked"/>
        <w:placeholder>
          <w:docPart w:val="4F3634FBB4714C668F84219B05B24086"/>
        </w:placeholder>
        <w:group/>
      </w:sdtPr>
      <w:sdtEndPr>
        <w:rPr>
          <w:spacing w:val="-2"/>
        </w:rPr>
      </w:sdtEndPr>
      <w:sdtContent>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w:t>
          </w:r>
          <w:sdt>
            <w:sdtPr>
              <w:rPr>
                <w:rFonts w:ascii="Arial" w:hAnsi="Arial" w:cs="Arial"/>
              </w:rPr>
              <w:alias w:val="Receipts and/or appropriations?"/>
              <w:tag w:val="Receipts and/or appropriations?"/>
              <w:id w:val="-419946712"/>
              <w:placeholder>
                <w:docPart w:val="C200DE67F34B4EEFBFE82B1F5CD3D180"/>
              </w:placeholder>
              <w:dropDownList>
                <w:listItem w:value="Choose an item."/>
                <w:listItem w:displayText="RECEIPTS" w:value="RECEIPTS"/>
                <w:listItem w:displayText="APPROPRIATIONS" w:value="APPROPRIATIONS"/>
                <w:listItem w:displayText="RECEIPTS AND APPROPRIATIONS" w:value="RECEIPTS AND APPROPRIATIONS"/>
              </w:dropDownList>
            </w:sdtPr>
            <w:sdtEndPr/>
            <w:sdtContent>
              <w:r w:rsidR="00665586">
                <w:rPr>
                  <w:rFonts w:ascii="Arial" w:hAnsi="Arial" w:cs="Arial"/>
                </w:rPr>
                <w:t>RECEIPTS AND APPROPRIATIONS</w:t>
              </w:r>
            </w:sdtContent>
          </w:sdt>
          <w:r>
            <w:rPr>
              <w:rFonts w:ascii="Arial" w:hAnsi="Arial" w:cs="Arial"/>
            </w:rPr>
            <w:t xml:space="preserve"> </w:t>
          </w:r>
          <w:r w:rsidRPr="00BA29E7">
            <w:rPr>
              <w:rFonts w:ascii="Arial" w:hAnsi="Arial" w:cs="Arial"/>
            </w:rPr>
            <w:t xml:space="preserve">IN THE AMOUNT </w:t>
          </w:r>
          <w:r w:rsidRPr="00030045">
            <w:rPr>
              <w:rFonts w:ascii="Arial" w:hAnsi="Arial" w:cs="Arial"/>
              <w:caps/>
            </w:rPr>
            <w:t xml:space="preserve">OF </w:t>
          </w:r>
          <w:r w:rsidR="00B91574">
            <w:rPr>
              <w:rFonts w:ascii="Arial" w:hAnsi="Arial" w:cs="Arial"/>
              <w:caps/>
            </w:rPr>
            <w:t>$</w:t>
          </w:r>
          <w:sdt>
            <w:sdtPr>
              <w:rPr>
                <w:rFonts w:ascii="Arial" w:hAnsi="Arial" w:cs="Arial"/>
                <w:caps/>
              </w:rPr>
              <w:alias w:val="Dollar amount"/>
              <w:tag w:val="Dollar amount"/>
              <w:id w:val="-586384294"/>
              <w:placeholder>
                <w:docPart w:val="9C6B80A8293446E3A332BAD061AC7CA8"/>
              </w:placeholder>
              <w:text/>
            </w:sdtPr>
            <w:sdtEndPr/>
            <w:sdtContent>
              <w:r w:rsidR="00A90CA9">
                <w:rPr>
                  <w:rFonts w:ascii="Arial" w:hAnsi="Arial" w:cs="Arial"/>
                  <w:caps/>
                </w:rPr>
                <w:t>1,907.06</w:t>
              </w:r>
            </w:sdtContent>
          </w:sdt>
          <w:r w:rsidR="001B1B14" w:rsidRPr="009F7E05">
            <w:rPr>
              <w:rFonts w:ascii="Arial" w:hAnsi="Arial" w:cs="Arial"/>
              <w:caps/>
            </w:rPr>
            <w:t xml:space="preserve"> in th</w:t>
          </w:r>
          <w:r w:rsidR="00A61DA4">
            <w:rPr>
              <w:rFonts w:ascii="Arial" w:hAnsi="Arial" w:cs="Arial"/>
              <w:caps/>
            </w:rPr>
            <w:t xml:space="preserve">e </w:t>
          </w:r>
          <w:sdt>
            <w:sdtPr>
              <w:rPr>
                <w:rFonts w:ascii="Arial" w:hAnsi="Arial" w:cs="Arial"/>
                <w:caps/>
              </w:rPr>
              <w:alias w:val="Destination fund name"/>
              <w:tag w:val="Destination fund name"/>
              <w:id w:val="1026990564"/>
              <w:placeholder>
                <w:docPart w:val="E7FF74EE03C44A34BAAA34AB5EDC4323"/>
              </w:placeholder>
              <w:text/>
            </w:sdtPr>
            <w:sdtEndPr/>
            <w:sdtContent>
              <w:r w:rsidR="00A90CA9">
                <w:rPr>
                  <w:rFonts w:ascii="Arial" w:hAnsi="Arial" w:cs="Arial"/>
                  <w:caps/>
                </w:rPr>
                <w:t>Culture and tourism capital projects legacy</w:t>
              </w:r>
            </w:sdtContent>
          </w:sdt>
          <w:r w:rsidR="00FB4750">
            <w:rPr>
              <w:rFonts w:ascii="Arial" w:hAnsi="Arial" w:cs="Arial"/>
              <w:caps/>
            </w:rPr>
            <w:t xml:space="preserve"> FUND</w:t>
          </w:r>
          <w:r w:rsidR="00030045" w:rsidRPr="00030045">
            <w:rPr>
              <w:rFonts w:ascii="Arial" w:hAnsi="Arial" w:cs="Arial"/>
              <w:caps/>
            </w:rPr>
            <w:t>,</w:t>
          </w:r>
          <w:r w:rsidR="00A37008" w:rsidRPr="00A37008">
            <w:rPr>
              <w:rFonts w:ascii="Arial" w:hAnsi="Arial" w:cs="Arial"/>
              <w:caps/>
            </w:rPr>
            <w:t xml:space="preserve"> FROM </w:t>
          </w:r>
          <w:sdt>
            <w:sdtPr>
              <w:rPr>
                <w:rFonts w:ascii="Arial" w:hAnsi="Arial" w:cs="Arial"/>
                <w:caps/>
              </w:rPr>
              <w:alias w:val="Source fund name"/>
              <w:tag w:val="Source fund name"/>
              <w:id w:val="641863475"/>
              <w:placeholder>
                <w:docPart w:val="28495815DB8448C0BBFB61896CD93CEC"/>
              </w:placeholder>
              <w:text/>
            </w:sdtPr>
            <w:sdtEndPr/>
            <w:sdtContent>
              <w:r w:rsidR="009A72A7">
                <w:rPr>
                  <w:rFonts w:ascii="Arial" w:hAnsi="Arial" w:cs="Arial"/>
                  <w:caps/>
                </w:rPr>
                <w:t>residual certificate</w:t>
              </w:r>
              <w:r w:rsidR="00A90CA9">
                <w:rPr>
                  <w:rFonts w:ascii="Arial" w:hAnsi="Arial" w:cs="Arial"/>
                  <w:caps/>
                </w:rPr>
                <w:t xml:space="preserve"> of obligations bond series </w:t>
              </w:r>
              <w:proofErr w:type="spellStart"/>
              <w:r w:rsidR="00A90CA9">
                <w:rPr>
                  <w:rFonts w:ascii="Arial" w:hAnsi="Arial" w:cs="Arial"/>
                  <w:caps/>
                </w:rPr>
                <w:t>2013B</w:t>
              </w:r>
              <w:proofErr w:type="spellEnd"/>
              <w:r w:rsidR="001F71E6">
                <w:rPr>
                  <w:rFonts w:ascii="Arial" w:hAnsi="Arial" w:cs="Arial"/>
                  <w:caps/>
                </w:rPr>
                <w:t xml:space="preserve"> proceeds</w:t>
              </w:r>
            </w:sdtContent>
          </w:sdt>
          <w:r w:rsidR="00A37008">
            <w:rPr>
              <w:rFonts w:ascii="Arial" w:hAnsi="Arial" w:cs="Arial"/>
              <w:caps/>
            </w:rPr>
            <w:t>,</w:t>
          </w:r>
          <w:r w:rsidR="00030045" w:rsidRPr="00030045">
            <w:rPr>
              <w:rFonts w:ascii="Arial" w:hAnsi="Arial" w:cs="Arial"/>
              <w:caps/>
            </w:rPr>
            <w:t xml:space="preserve"> </w:t>
          </w:r>
          <w:r w:rsidR="00FC6EBB">
            <w:rPr>
              <w:rFonts w:ascii="Arial" w:hAnsi="Arial" w:cs="Arial"/>
              <w:caps/>
            </w:rPr>
            <w:t xml:space="preserve">for </w:t>
          </w:r>
          <w:sdt>
            <w:sdtPr>
              <w:rPr>
                <w:rFonts w:ascii="Arial" w:hAnsi="Arial" w:cs="Arial"/>
                <w:caps/>
              </w:rPr>
              <w:alias w:val="Purpose of appropriation"/>
              <w:tag w:val="Purpose of appropriation"/>
              <w:id w:val="-1570874452"/>
              <w:placeholder>
                <w:docPart w:val="E9F4B8F23B04429EAB1A4E1F40E22F49"/>
              </w:placeholder>
              <w:text/>
            </w:sdtPr>
            <w:sdtEndPr/>
            <w:sdtContent>
              <w:r w:rsidR="00665586">
                <w:rPr>
                  <w:rFonts w:ascii="Arial" w:hAnsi="Arial" w:cs="Arial"/>
                  <w:caps/>
                </w:rPr>
                <w:t>cleanup and closure</w:t>
              </w:r>
            </w:sdtContent>
          </w:sdt>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w:t>
          </w:r>
          <w:sdt>
            <w:sdtPr>
              <w:rPr>
                <w:rFonts w:ascii="Arial" w:hAnsi="Arial" w:cs="Arial"/>
              </w:rPr>
              <w:id w:val="1476953255"/>
              <w:lock w:val="contentLocked"/>
              <w:placeholder>
                <w:docPart w:val="4F3634FBB4714C668F84219B05B24086"/>
              </w:placeholder>
              <w:group/>
            </w:sdtPr>
            <w:sdtEndPr/>
            <w:sdtContent>
              <w:r w:rsidR="007E0F40" w:rsidRPr="00BA29E7">
                <w:rPr>
                  <w:rFonts w:ascii="Arial" w:hAnsi="Arial" w:cs="Arial"/>
                </w:rPr>
                <w:t xml:space="preserve">MAKING THIS ORDINANCE CUMULATIVE OF PRIOR ORDINANCES; REPEALING </w:t>
              </w:r>
              <w:r w:rsidRPr="00BA29E7">
                <w:rPr>
                  <w:rFonts w:ascii="Arial" w:hAnsi="Arial" w:cs="Arial"/>
                </w:rPr>
                <w:t>ALL</w:t>
              </w:r>
            </w:sdtContent>
          </w:sdt>
          <w:r w:rsidRPr="00BA29E7">
            <w:rPr>
              <w:rFonts w:ascii="Arial" w:hAnsi="Arial" w:cs="Arial"/>
            </w:rPr>
            <w:t xml:space="preserve">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sdt>
            <w:sdtPr>
              <w:rPr>
                <w:rFonts w:ascii="Arial" w:hAnsi="Arial" w:cs="Arial"/>
                <w:spacing w:val="-2"/>
                <w:sz w:val="20"/>
              </w:rPr>
              <w:alias w:val="Fiscal year"/>
              <w:tag w:val="Fiscal year"/>
              <w:id w:val="-537890204"/>
              <w:placeholder>
                <w:docPart w:val="AF9B077ACA7447C1A0FCFE4F74A29AB1"/>
              </w:placeholder>
              <w:dropDownList>
                <w:listItem w:value="Choose an item."/>
                <w:listItem w:displayText="2016-2017" w:value="2016-2017"/>
                <w:listItem w:displayText="2017-2018" w:value="2017-2018"/>
                <w:listItem w:displayText="2018-2019" w:value="2018-2019"/>
                <w:listItem w:displayText="2019-2020" w:value="2019-2020"/>
                <w:listItem w:displayText="2020-2021" w:value="2020-2021"/>
                <w:listItem w:displayText="2021-2022" w:value="2021-2022"/>
                <w:listItem w:displayText="2022-2023" w:value="2022-2023"/>
                <w:listItem w:displayText="2023-2024" w:value="2023-2024"/>
                <w:listItem w:displayText="2024-2025" w:value="2024-2025"/>
                <w:listItem w:displayText="2025-2026" w:value="2025-2026"/>
              </w:dropDownList>
            </w:sdtPr>
            <w:sdtEndPr/>
            <w:sdtContent>
              <w:r w:rsidR="00665586">
                <w:rPr>
                  <w:rFonts w:ascii="Arial" w:hAnsi="Arial" w:cs="Arial"/>
                  <w:spacing w:val="-2"/>
                  <w:sz w:val="20"/>
                </w:rPr>
                <w:t>2016-2017</w:t>
              </w:r>
            </w:sdtContent>
          </w:sdt>
          <w:r w:rsidRPr="00BA29E7">
            <w:rPr>
              <w:rFonts w:ascii="Arial" w:hAnsi="Arial" w:cs="Arial"/>
              <w:spacing w:val="-2"/>
              <w:sz w:val="20"/>
            </w:rPr>
            <w:t xml:space="preserve"> in the Budget of the City Manager, there shall also be increased estimated receipts and appropriations in </w:t>
          </w:r>
          <w:r w:rsidR="00F70C0D" w:rsidRPr="00F70C0D">
            <w:rPr>
              <w:rFonts w:ascii="Arial" w:hAnsi="Arial" w:cs="Arial"/>
              <w:spacing w:val="-2"/>
              <w:sz w:val="20"/>
            </w:rPr>
            <w:t>the amount of $</w:t>
          </w:r>
          <w:sdt>
            <w:sdtPr>
              <w:rPr>
                <w:rFonts w:ascii="Arial" w:hAnsi="Arial" w:cs="Arial"/>
                <w:spacing w:val="-2"/>
                <w:sz w:val="20"/>
              </w:rPr>
              <w:alias w:val="Total dollar amount (should match above)"/>
              <w:tag w:val="Total dollar amount (should match above)"/>
              <w:id w:val="-357440891"/>
              <w:placeholder>
                <w:docPart w:val="35B6A237EC6043D98F4188F7FA3BAFA4"/>
              </w:placeholder>
              <w:text/>
            </w:sdtPr>
            <w:sdtEndPr/>
            <w:sdtContent>
              <w:r w:rsidR="00A90CA9">
                <w:rPr>
                  <w:rFonts w:ascii="Arial" w:hAnsi="Arial" w:cs="Arial"/>
                  <w:spacing w:val="-2"/>
                  <w:sz w:val="20"/>
                </w:rPr>
                <w:t>1,907.06</w:t>
              </w:r>
            </w:sdtContent>
          </w:sdt>
          <w:r w:rsidR="00F70C0D" w:rsidRPr="00F70C0D">
            <w:rPr>
              <w:rFonts w:ascii="Arial" w:hAnsi="Arial" w:cs="Arial"/>
              <w:spacing w:val="-2"/>
              <w:sz w:val="20"/>
            </w:rPr>
            <w:t xml:space="preserve"> </w:t>
          </w:r>
          <w:proofErr w:type="gramStart"/>
          <w:r w:rsidR="00F70C0D" w:rsidRPr="00F70C0D">
            <w:rPr>
              <w:rFonts w:ascii="Arial" w:hAnsi="Arial" w:cs="Arial"/>
              <w:spacing w:val="-2"/>
              <w:sz w:val="20"/>
            </w:rPr>
            <w:t>in</w:t>
          </w:r>
          <w:proofErr w:type="gramEnd"/>
          <w:r w:rsidR="00F70C0D" w:rsidRPr="00F70C0D">
            <w:rPr>
              <w:rFonts w:ascii="Arial" w:hAnsi="Arial" w:cs="Arial"/>
              <w:spacing w:val="-2"/>
              <w:sz w:val="20"/>
            </w:rPr>
            <w:t xml:space="preserve"> the</w:t>
          </w:r>
          <w:r w:rsidR="00A857CF">
            <w:rPr>
              <w:rFonts w:ascii="Arial" w:hAnsi="Arial" w:cs="Arial"/>
              <w:spacing w:val="-2"/>
              <w:sz w:val="20"/>
            </w:rPr>
            <w:t xml:space="preserve"> </w:t>
          </w:r>
          <w:sdt>
            <w:sdtPr>
              <w:rPr>
                <w:rFonts w:ascii="Arial" w:hAnsi="Arial" w:cs="Arial"/>
                <w:spacing w:val="-2"/>
                <w:sz w:val="20"/>
              </w:rPr>
              <w:alias w:val="Destination fund name (should match above)"/>
              <w:tag w:val="Destination fund name"/>
              <w:id w:val="286093898"/>
              <w:placeholder>
                <w:docPart w:val="F824B09A3EE44475A98009D15BDA1E21"/>
              </w:placeholder>
              <w:text/>
            </w:sdtPr>
            <w:sdtEndPr/>
            <w:sdtContent>
              <w:r w:rsidR="00A90CA9">
                <w:rPr>
                  <w:rFonts w:ascii="Arial" w:hAnsi="Arial" w:cs="Arial"/>
                  <w:spacing w:val="-2"/>
                  <w:sz w:val="20"/>
                </w:rPr>
                <w:t>Culture and Tourism Capital Projects Legacy</w:t>
              </w:r>
            </w:sdtContent>
          </w:sdt>
          <w:r w:rsidR="005160E3">
            <w:rPr>
              <w:rFonts w:ascii="Arial" w:hAnsi="Arial" w:cs="Arial"/>
              <w:spacing w:val="-2"/>
              <w:sz w:val="20"/>
            </w:rPr>
            <w:t xml:space="preserve"> </w:t>
          </w:r>
          <w:r w:rsidR="00C524EB">
            <w:rPr>
              <w:rFonts w:ascii="Arial" w:hAnsi="Arial" w:cs="Arial"/>
              <w:spacing w:val="-2"/>
              <w:sz w:val="20"/>
            </w:rPr>
            <w:t>Fund</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sdt>
            <w:sdtPr>
              <w:rPr>
                <w:rFonts w:ascii="Arial" w:hAnsi="Arial" w:cs="Arial"/>
                <w:spacing w:val="-2"/>
                <w:sz w:val="20"/>
              </w:rPr>
              <w:alias w:val="Source fund name (should match above)"/>
              <w:tag w:val="Source fund name"/>
              <w:id w:val="-1893419742"/>
              <w:placeholder>
                <w:docPart w:val="BF0264DE9C3D41108E8D414FF8490B38"/>
              </w:placeholder>
              <w:text/>
            </w:sdtPr>
            <w:sdtEndPr/>
            <w:sdtContent>
              <w:r w:rsidR="009A72A7">
                <w:rPr>
                  <w:rFonts w:ascii="Arial" w:hAnsi="Arial" w:cs="Arial"/>
                  <w:spacing w:val="-2"/>
                  <w:sz w:val="20"/>
                </w:rPr>
                <w:t>residual Certificate</w:t>
              </w:r>
              <w:r w:rsidR="00A90CA9">
                <w:rPr>
                  <w:rFonts w:ascii="Arial" w:hAnsi="Arial" w:cs="Arial"/>
                  <w:spacing w:val="-2"/>
                  <w:sz w:val="20"/>
                </w:rPr>
                <w:t xml:space="preserve"> of Obligations Bond Series </w:t>
              </w:r>
              <w:proofErr w:type="spellStart"/>
              <w:r w:rsidR="00A90CA9">
                <w:rPr>
                  <w:rFonts w:ascii="Arial" w:hAnsi="Arial" w:cs="Arial"/>
                  <w:spacing w:val="-2"/>
                  <w:sz w:val="20"/>
                </w:rPr>
                <w:t>2013B</w:t>
              </w:r>
              <w:proofErr w:type="spellEnd"/>
              <w:r w:rsidR="001F71E6">
                <w:rPr>
                  <w:rFonts w:ascii="Arial" w:hAnsi="Arial" w:cs="Arial"/>
                  <w:spacing w:val="-2"/>
                  <w:sz w:val="20"/>
                </w:rPr>
                <w:t xml:space="preserve"> proceeds</w:t>
              </w:r>
            </w:sdtContent>
          </w:sdt>
          <w:r w:rsidR="00A37008">
            <w:rPr>
              <w:rFonts w:ascii="Arial" w:hAnsi="Arial" w:cs="Arial"/>
              <w:spacing w:val="-2"/>
              <w:sz w:val="20"/>
            </w:rPr>
            <w:t xml:space="preserve">, </w:t>
          </w:r>
          <w:r w:rsidR="00FC6EBB">
            <w:rPr>
              <w:rFonts w:ascii="Arial" w:hAnsi="Arial" w:cs="Arial"/>
              <w:spacing w:val="-2"/>
              <w:sz w:val="20"/>
            </w:rPr>
            <w:t xml:space="preserve">for </w:t>
          </w:r>
          <w:sdt>
            <w:sdtPr>
              <w:rPr>
                <w:rFonts w:ascii="Arial" w:hAnsi="Arial" w:cs="Arial"/>
                <w:spacing w:val="-2"/>
                <w:sz w:val="20"/>
              </w:rPr>
              <w:alias w:val="Purpose of appropriation (should match above)"/>
              <w:tag w:val="Purpose of appropriation (should match above)"/>
              <w:id w:val="-264779223"/>
              <w:placeholder>
                <w:docPart w:val="2766E7A69CB14413A87E9259D55AFB02"/>
              </w:placeholder>
              <w:text/>
            </w:sdtPr>
            <w:sdtEndPr/>
            <w:sdtContent>
              <w:r w:rsidR="00665586">
                <w:rPr>
                  <w:rFonts w:ascii="Arial" w:hAnsi="Arial" w:cs="Arial"/>
                  <w:spacing w:val="-2"/>
                  <w:sz w:val="20"/>
                </w:rPr>
                <w:t>cleanup and closure</w:t>
              </w:r>
            </w:sdtContent>
          </w:sdt>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w:t>
          </w:r>
          <w:bookmarkStart w:id="0" w:name="_GoBack"/>
          <w:bookmarkEnd w:id="0"/>
          <w:r>
            <w:rPr>
              <w:rFonts w:ascii="Arial" w:hAnsi="Arial" w:cs="Arial"/>
              <w:spacing w:val="-2"/>
              <w:sz w:val="20"/>
            </w:rPr>
            <w:t xml:space="preserve">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C6EBB">
            <w:rPr>
              <w:rFonts w:ascii="Arial" w:hAnsi="Arial" w:cs="Arial"/>
              <w:spacing w:val="-2"/>
              <w:sz w:val="20"/>
            </w:rPr>
            <w:t>22394</w:t>
          </w:r>
          <w:r w:rsidR="00F152AB" w:rsidRPr="00F152AB">
            <w:rPr>
              <w:rFonts w:ascii="Arial" w:hAnsi="Arial" w:cs="Arial"/>
              <w:spacing w:val="-2"/>
              <w:sz w:val="20"/>
            </w:rPr>
            <w:t>-09-2016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dtContent>
    </w:sdt>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643"/>
    <w:rsid w:val="000040C8"/>
    <w:rsid w:val="00007F99"/>
    <w:rsid w:val="00030045"/>
    <w:rsid w:val="00040D06"/>
    <w:rsid w:val="00041D3D"/>
    <w:rsid w:val="00042CE6"/>
    <w:rsid w:val="000441E2"/>
    <w:rsid w:val="00063B63"/>
    <w:rsid w:val="00065A7D"/>
    <w:rsid w:val="00082BF6"/>
    <w:rsid w:val="0009415D"/>
    <w:rsid w:val="000B66CA"/>
    <w:rsid w:val="000B7871"/>
    <w:rsid w:val="000E367B"/>
    <w:rsid w:val="00106897"/>
    <w:rsid w:val="00134CB8"/>
    <w:rsid w:val="00140FD0"/>
    <w:rsid w:val="001A6925"/>
    <w:rsid w:val="001B1B14"/>
    <w:rsid w:val="001B494F"/>
    <w:rsid w:val="001C2A5A"/>
    <w:rsid w:val="001C7A14"/>
    <w:rsid w:val="001F71E6"/>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6DA8"/>
    <w:rsid w:val="00376D96"/>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65586"/>
    <w:rsid w:val="00674C36"/>
    <w:rsid w:val="00677ED0"/>
    <w:rsid w:val="006B7CA1"/>
    <w:rsid w:val="006C796D"/>
    <w:rsid w:val="00727D29"/>
    <w:rsid w:val="00746388"/>
    <w:rsid w:val="007536C0"/>
    <w:rsid w:val="0078123E"/>
    <w:rsid w:val="00783BB6"/>
    <w:rsid w:val="007D21E5"/>
    <w:rsid w:val="007E0F40"/>
    <w:rsid w:val="007E0FF3"/>
    <w:rsid w:val="008107FD"/>
    <w:rsid w:val="00812CC3"/>
    <w:rsid w:val="008167B5"/>
    <w:rsid w:val="008777E5"/>
    <w:rsid w:val="008A1C1B"/>
    <w:rsid w:val="008B4938"/>
    <w:rsid w:val="008C28CA"/>
    <w:rsid w:val="008C4CC1"/>
    <w:rsid w:val="008C516F"/>
    <w:rsid w:val="008D7CAF"/>
    <w:rsid w:val="008E6B7C"/>
    <w:rsid w:val="008F60CA"/>
    <w:rsid w:val="0097556A"/>
    <w:rsid w:val="009769E7"/>
    <w:rsid w:val="0098060C"/>
    <w:rsid w:val="00980D5C"/>
    <w:rsid w:val="009937A8"/>
    <w:rsid w:val="00996A9A"/>
    <w:rsid w:val="009A12AC"/>
    <w:rsid w:val="009A51E9"/>
    <w:rsid w:val="009A72A7"/>
    <w:rsid w:val="009B7991"/>
    <w:rsid w:val="009C10FC"/>
    <w:rsid w:val="009C3A14"/>
    <w:rsid w:val="009C66CF"/>
    <w:rsid w:val="009D7036"/>
    <w:rsid w:val="009E03AD"/>
    <w:rsid w:val="009E3155"/>
    <w:rsid w:val="009E7921"/>
    <w:rsid w:val="009F7E05"/>
    <w:rsid w:val="00A35643"/>
    <w:rsid w:val="00A37008"/>
    <w:rsid w:val="00A61DA4"/>
    <w:rsid w:val="00A62864"/>
    <w:rsid w:val="00A83888"/>
    <w:rsid w:val="00A857CF"/>
    <w:rsid w:val="00A90CA9"/>
    <w:rsid w:val="00A91671"/>
    <w:rsid w:val="00A9793E"/>
    <w:rsid w:val="00AA5761"/>
    <w:rsid w:val="00AC2188"/>
    <w:rsid w:val="00AC7894"/>
    <w:rsid w:val="00AD5CCB"/>
    <w:rsid w:val="00AE3A75"/>
    <w:rsid w:val="00AF07C2"/>
    <w:rsid w:val="00B11D2B"/>
    <w:rsid w:val="00B16B28"/>
    <w:rsid w:val="00B34BD4"/>
    <w:rsid w:val="00B46CBE"/>
    <w:rsid w:val="00B82975"/>
    <w:rsid w:val="00B86C5F"/>
    <w:rsid w:val="00B91574"/>
    <w:rsid w:val="00BA29E7"/>
    <w:rsid w:val="00BB514D"/>
    <w:rsid w:val="00BE4369"/>
    <w:rsid w:val="00C304E6"/>
    <w:rsid w:val="00C501A9"/>
    <w:rsid w:val="00C524EB"/>
    <w:rsid w:val="00C6692C"/>
    <w:rsid w:val="00C71EF0"/>
    <w:rsid w:val="00C928D1"/>
    <w:rsid w:val="00CB5E4E"/>
    <w:rsid w:val="00CB7FA1"/>
    <w:rsid w:val="00CC1CCE"/>
    <w:rsid w:val="00CC2121"/>
    <w:rsid w:val="00CC6B59"/>
    <w:rsid w:val="00D05CE5"/>
    <w:rsid w:val="00D613E1"/>
    <w:rsid w:val="00DB22A9"/>
    <w:rsid w:val="00DB7B5B"/>
    <w:rsid w:val="00DC33EA"/>
    <w:rsid w:val="00DE0D90"/>
    <w:rsid w:val="00DE2F79"/>
    <w:rsid w:val="00DF4520"/>
    <w:rsid w:val="00E04A2E"/>
    <w:rsid w:val="00E305BD"/>
    <w:rsid w:val="00E51DCE"/>
    <w:rsid w:val="00E57436"/>
    <w:rsid w:val="00E76B74"/>
    <w:rsid w:val="00E87E39"/>
    <w:rsid w:val="00E918D8"/>
    <w:rsid w:val="00E92D1A"/>
    <w:rsid w:val="00ED2786"/>
    <w:rsid w:val="00ED7B16"/>
    <w:rsid w:val="00EF68C2"/>
    <w:rsid w:val="00F152AB"/>
    <w:rsid w:val="00F25766"/>
    <w:rsid w:val="00F372E0"/>
    <w:rsid w:val="00F657B5"/>
    <w:rsid w:val="00F70C0D"/>
    <w:rsid w:val="00F875CE"/>
    <w:rsid w:val="00F909C7"/>
    <w:rsid w:val="00F9177F"/>
    <w:rsid w:val="00F9308B"/>
    <w:rsid w:val="00FA06C5"/>
    <w:rsid w:val="00FB4750"/>
    <w:rsid w:val="00FC6EBB"/>
    <w:rsid w:val="00FD1291"/>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ADBD29EA-9255-42B8-A619-1B8A6939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3634FBB4714C668F84219B05B24086"/>
        <w:category>
          <w:name w:val="General"/>
          <w:gallery w:val="placeholder"/>
        </w:category>
        <w:types>
          <w:type w:val="bbPlcHdr"/>
        </w:types>
        <w:behaviors>
          <w:behavior w:val="content"/>
        </w:behaviors>
        <w:guid w:val="{042103EF-7B5E-4870-8AB3-84AD4340BF44}"/>
      </w:docPartPr>
      <w:docPartBody>
        <w:p w:rsidR="0038162F" w:rsidRDefault="001C6822">
          <w:pPr>
            <w:pStyle w:val="4F3634FBB4714C668F84219B05B24086"/>
          </w:pPr>
          <w:r w:rsidRPr="00305497">
            <w:rPr>
              <w:rStyle w:val="PlaceholderText"/>
            </w:rPr>
            <w:t>Click here to enter text.</w:t>
          </w:r>
        </w:p>
      </w:docPartBody>
    </w:docPart>
    <w:docPart>
      <w:docPartPr>
        <w:name w:val="C200DE67F34B4EEFBFE82B1F5CD3D180"/>
        <w:category>
          <w:name w:val="General"/>
          <w:gallery w:val="placeholder"/>
        </w:category>
        <w:types>
          <w:type w:val="bbPlcHdr"/>
        </w:types>
        <w:behaviors>
          <w:behavior w:val="content"/>
        </w:behaviors>
        <w:guid w:val="{E60E5525-96AE-43AB-BF34-A82A0FE96C06}"/>
      </w:docPartPr>
      <w:docPartBody>
        <w:p w:rsidR="0038162F" w:rsidRDefault="001C6822">
          <w:pPr>
            <w:pStyle w:val="C200DE67F34B4EEFBFE82B1F5CD3D180"/>
          </w:pPr>
          <w:r w:rsidRPr="00305497">
            <w:rPr>
              <w:rStyle w:val="PlaceholderText"/>
            </w:rPr>
            <w:t>Choose an item.</w:t>
          </w:r>
        </w:p>
      </w:docPartBody>
    </w:docPart>
    <w:docPart>
      <w:docPartPr>
        <w:name w:val="9C6B80A8293446E3A332BAD061AC7CA8"/>
        <w:category>
          <w:name w:val="General"/>
          <w:gallery w:val="placeholder"/>
        </w:category>
        <w:types>
          <w:type w:val="bbPlcHdr"/>
        </w:types>
        <w:behaviors>
          <w:behavior w:val="content"/>
        </w:behaviors>
        <w:guid w:val="{1F5E58AC-C701-49EC-944A-DD3BF72045B7}"/>
      </w:docPartPr>
      <w:docPartBody>
        <w:p w:rsidR="0038162F" w:rsidRDefault="001C6822">
          <w:pPr>
            <w:pStyle w:val="9C6B80A8293446E3A332BAD061AC7CA8"/>
          </w:pPr>
          <w:r w:rsidRPr="00305497">
            <w:rPr>
              <w:rStyle w:val="PlaceholderText"/>
            </w:rPr>
            <w:t>Click here to enter text.</w:t>
          </w:r>
        </w:p>
      </w:docPartBody>
    </w:docPart>
    <w:docPart>
      <w:docPartPr>
        <w:name w:val="E7FF74EE03C44A34BAAA34AB5EDC4323"/>
        <w:category>
          <w:name w:val="General"/>
          <w:gallery w:val="placeholder"/>
        </w:category>
        <w:types>
          <w:type w:val="bbPlcHdr"/>
        </w:types>
        <w:behaviors>
          <w:behavior w:val="content"/>
        </w:behaviors>
        <w:guid w:val="{F0F8D0F2-63FE-47E8-978D-BB2833136E2B}"/>
      </w:docPartPr>
      <w:docPartBody>
        <w:p w:rsidR="0038162F" w:rsidRDefault="001C6822">
          <w:pPr>
            <w:pStyle w:val="E7FF74EE03C44A34BAAA34AB5EDC4323"/>
          </w:pPr>
          <w:r w:rsidRPr="00305497">
            <w:rPr>
              <w:rStyle w:val="PlaceholderText"/>
            </w:rPr>
            <w:t>Click here to enter text.</w:t>
          </w:r>
        </w:p>
      </w:docPartBody>
    </w:docPart>
    <w:docPart>
      <w:docPartPr>
        <w:name w:val="28495815DB8448C0BBFB61896CD93CEC"/>
        <w:category>
          <w:name w:val="General"/>
          <w:gallery w:val="placeholder"/>
        </w:category>
        <w:types>
          <w:type w:val="bbPlcHdr"/>
        </w:types>
        <w:behaviors>
          <w:behavior w:val="content"/>
        </w:behaviors>
        <w:guid w:val="{992C3336-80AA-4FD5-8262-34A35CA4CF16}"/>
      </w:docPartPr>
      <w:docPartBody>
        <w:p w:rsidR="0038162F" w:rsidRDefault="001C6822">
          <w:pPr>
            <w:pStyle w:val="28495815DB8448C0BBFB61896CD93CEC"/>
          </w:pPr>
          <w:r w:rsidRPr="00305497">
            <w:rPr>
              <w:rStyle w:val="PlaceholderText"/>
            </w:rPr>
            <w:t>Click here to enter text.</w:t>
          </w:r>
        </w:p>
      </w:docPartBody>
    </w:docPart>
    <w:docPart>
      <w:docPartPr>
        <w:name w:val="E9F4B8F23B04429EAB1A4E1F40E22F49"/>
        <w:category>
          <w:name w:val="General"/>
          <w:gallery w:val="placeholder"/>
        </w:category>
        <w:types>
          <w:type w:val="bbPlcHdr"/>
        </w:types>
        <w:behaviors>
          <w:behavior w:val="content"/>
        </w:behaviors>
        <w:guid w:val="{6F9320A0-7713-4370-94EB-65C8EBD263B5}"/>
      </w:docPartPr>
      <w:docPartBody>
        <w:p w:rsidR="0038162F" w:rsidRDefault="001C6822">
          <w:pPr>
            <w:pStyle w:val="E9F4B8F23B04429EAB1A4E1F40E22F49"/>
          </w:pPr>
          <w:r w:rsidRPr="00305497">
            <w:rPr>
              <w:rStyle w:val="PlaceholderText"/>
            </w:rPr>
            <w:t>Click here to enter text.</w:t>
          </w:r>
        </w:p>
      </w:docPartBody>
    </w:docPart>
    <w:docPart>
      <w:docPartPr>
        <w:name w:val="AF9B077ACA7447C1A0FCFE4F74A29AB1"/>
        <w:category>
          <w:name w:val="General"/>
          <w:gallery w:val="placeholder"/>
        </w:category>
        <w:types>
          <w:type w:val="bbPlcHdr"/>
        </w:types>
        <w:behaviors>
          <w:behavior w:val="content"/>
        </w:behaviors>
        <w:guid w:val="{C9BAD41A-75C8-4EEB-BB6B-5309D4DA8828}"/>
      </w:docPartPr>
      <w:docPartBody>
        <w:p w:rsidR="0038162F" w:rsidRDefault="001C6822">
          <w:pPr>
            <w:pStyle w:val="AF9B077ACA7447C1A0FCFE4F74A29AB1"/>
          </w:pPr>
          <w:r w:rsidRPr="00305497">
            <w:rPr>
              <w:rStyle w:val="PlaceholderText"/>
            </w:rPr>
            <w:t>Choose an item.</w:t>
          </w:r>
        </w:p>
      </w:docPartBody>
    </w:docPart>
    <w:docPart>
      <w:docPartPr>
        <w:name w:val="35B6A237EC6043D98F4188F7FA3BAFA4"/>
        <w:category>
          <w:name w:val="General"/>
          <w:gallery w:val="placeholder"/>
        </w:category>
        <w:types>
          <w:type w:val="bbPlcHdr"/>
        </w:types>
        <w:behaviors>
          <w:behavior w:val="content"/>
        </w:behaviors>
        <w:guid w:val="{4ADEF1FF-3D03-4D7C-B2A7-57324FE4BCFC}"/>
      </w:docPartPr>
      <w:docPartBody>
        <w:p w:rsidR="0038162F" w:rsidRDefault="001C6822">
          <w:pPr>
            <w:pStyle w:val="35B6A237EC6043D98F4188F7FA3BAFA4"/>
          </w:pPr>
          <w:r w:rsidRPr="00305497">
            <w:rPr>
              <w:rStyle w:val="PlaceholderText"/>
            </w:rPr>
            <w:t>Click here to enter text.</w:t>
          </w:r>
        </w:p>
      </w:docPartBody>
    </w:docPart>
    <w:docPart>
      <w:docPartPr>
        <w:name w:val="F824B09A3EE44475A98009D15BDA1E21"/>
        <w:category>
          <w:name w:val="General"/>
          <w:gallery w:val="placeholder"/>
        </w:category>
        <w:types>
          <w:type w:val="bbPlcHdr"/>
        </w:types>
        <w:behaviors>
          <w:behavior w:val="content"/>
        </w:behaviors>
        <w:guid w:val="{6431D3E7-C1B1-4C79-9673-40E17A42E746}"/>
      </w:docPartPr>
      <w:docPartBody>
        <w:p w:rsidR="0038162F" w:rsidRDefault="001C6822">
          <w:pPr>
            <w:pStyle w:val="F824B09A3EE44475A98009D15BDA1E21"/>
          </w:pPr>
          <w:r w:rsidRPr="00305497">
            <w:rPr>
              <w:rStyle w:val="PlaceholderText"/>
            </w:rPr>
            <w:t>Click here to enter text.</w:t>
          </w:r>
        </w:p>
      </w:docPartBody>
    </w:docPart>
    <w:docPart>
      <w:docPartPr>
        <w:name w:val="BF0264DE9C3D41108E8D414FF8490B38"/>
        <w:category>
          <w:name w:val="General"/>
          <w:gallery w:val="placeholder"/>
        </w:category>
        <w:types>
          <w:type w:val="bbPlcHdr"/>
        </w:types>
        <w:behaviors>
          <w:behavior w:val="content"/>
        </w:behaviors>
        <w:guid w:val="{D66D203C-65F6-4F5C-8966-ABC9D84D14FF}"/>
      </w:docPartPr>
      <w:docPartBody>
        <w:p w:rsidR="0038162F" w:rsidRDefault="001C6822">
          <w:pPr>
            <w:pStyle w:val="BF0264DE9C3D41108E8D414FF8490B38"/>
          </w:pPr>
          <w:r w:rsidRPr="00305497">
            <w:rPr>
              <w:rStyle w:val="PlaceholderText"/>
            </w:rPr>
            <w:t>Click here to enter text.</w:t>
          </w:r>
        </w:p>
      </w:docPartBody>
    </w:docPart>
    <w:docPart>
      <w:docPartPr>
        <w:name w:val="2766E7A69CB14413A87E9259D55AFB02"/>
        <w:category>
          <w:name w:val="General"/>
          <w:gallery w:val="placeholder"/>
        </w:category>
        <w:types>
          <w:type w:val="bbPlcHdr"/>
        </w:types>
        <w:behaviors>
          <w:behavior w:val="content"/>
        </w:behaviors>
        <w:guid w:val="{16310262-9223-41BF-8BD3-7F1CD102EB6D}"/>
      </w:docPartPr>
      <w:docPartBody>
        <w:p w:rsidR="0038162F" w:rsidRDefault="001C6822">
          <w:pPr>
            <w:pStyle w:val="2766E7A69CB14413A87E9259D55AFB02"/>
          </w:pPr>
          <w:r w:rsidRPr="0030549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822"/>
    <w:rsid w:val="000F6971"/>
    <w:rsid w:val="001C6822"/>
    <w:rsid w:val="00381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F3634FBB4714C668F84219B05B24086">
    <w:name w:val="4F3634FBB4714C668F84219B05B24086"/>
  </w:style>
  <w:style w:type="paragraph" w:customStyle="1" w:styleId="C200DE67F34B4EEFBFE82B1F5CD3D180">
    <w:name w:val="C200DE67F34B4EEFBFE82B1F5CD3D180"/>
  </w:style>
  <w:style w:type="paragraph" w:customStyle="1" w:styleId="9C6B80A8293446E3A332BAD061AC7CA8">
    <w:name w:val="9C6B80A8293446E3A332BAD061AC7CA8"/>
  </w:style>
  <w:style w:type="paragraph" w:customStyle="1" w:styleId="E7FF74EE03C44A34BAAA34AB5EDC4323">
    <w:name w:val="E7FF74EE03C44A34BAAA34AB5EDC4323"/>
  </w:style>
  <w:style w:type="paragraph" w:customStyle="1" w:styleId="28495815DB8448C0BBFB61896CD93CEC">
    <w:name w:val="28495815DB8448C0BBFB61896CD93CEC"/>
  </w:style>
  <w:style w:type="paragraph" w:customStyle="1" w:styleId="E9F4B8F23B04429EAB1A4E1F40E22F49">
    <w:name w:val="E9F4B8F23B04429EAB1A4E1F40E22F49"/>
  </w:style>
  <w:style w:type="paragraph" w:customStyle="1" w:styleId="AF9B077ACA7447C1A0FCFE4F74A29AB1">
    <w:name w:val="AF9B077ACA7447C1A0FCFE4F74A29AB1"/>
  </w:style>
  <w:style w:type="paragraph" w:customStyle="1" w:styleId="35B6A237EC6043D98F4188F7FA3BAFA4">
    <w:name w:val="35B6A237EC6043D98F4188F7FA3BAFA4"/>
  </w:style>
  <w:style w:type="paragraph" w:customStyle="1" w:styleId="F824B09A3EE44475A98009D15BDA1E21">
    <w:name w:val="F824B09A3EE44475A98009D15BDA1E21"/>
  </w:style>
  <w:style w:type="paragraph" w:customStyle="1" w:styleId="BF0264DE9C3D41108E8D414FF8490B38">
    <w:name w:val="BF0264DE9C3D41108E8D414FF8490B38"/>
  </w:style>
  <w:style w:type="paragraph" w:customStyle="1" w:styleId="2766E7A69CB14413A87E9259D55AFB02">
    <w:name w:val="2766E7A69CB14413A87E9259D55AFB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Template>
  <TotalTime>3</TotalTime>
  <Pages>1</Pages>
  <Words>303</Words>
  <Characters>1729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Kirk, Steven Brady</dc:creator>
  <cp:lastModifiedBy>Garretty, Eric Bruce</cp:lastModifiedBy>
  <cp:revision>4</cp:revision>
  <cp:lastPrinted>2009-07-07T14:58:00Z</cp:lastPrinted>
  <dcterms:created xsi:type="dcterms:W3CDTF">2017-05-30T21:30:00Z</dcterms:created>
  <dcterms:modified xsi:type="dcterms:W3CDTF">2017-06-14T21:54:00Z</dcterms:modified>
</cp:coreProperties>
</file>