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THE ESTIMATED RECEIPTS AND APPROPRIATIONS </w:t>
      </w:r>
      <w:r w:rsidRPr="00BA29E7">
        <w:rPr>
          <w:rFonts w:ascii="Arial" w:hAnsi="Arial" w:cs="Arial"/>
        </w:rPr>
        <w:t xml:space="preserve">IN THE </w:t>
      </w:r>
      <w:r w:rsidR="00810CFD">
        <w:rPr>
          <w:rFonts w:ascii="Arial" w:hAnsi="Arial" w:cs="Arial"/>
        </w:rPr>
        <w:t xml:space="preserve">MUNICIPAL AIRPORTS GRANTS </w:t>
      </w:r>
      <w:r>
        <w:rPr>
          <w:rFonts w:ascii="Arial" w:hAnsi="Arial" w:cs="Arial"/>
        </w:rPr>
        <w:t>F</w:t>
      </w:r>
      <w:r w:rsidRPr="00BA29E7">
        <w:rPr>
          <w:rFonts w:ascii="Arial" w:hAnsi="Arial" w:cs="Arial"/>
        </w:rPr>
        <w:t>UND IN THE AMOUNT OF $</w:t>
      </w:r>
      <w:r w:rsidR="00810CFD">
        <w:rPr>
          <w:rFonts w:ascii="Arial" w:hAnsi="Arial" w:cs="Arial"/>
        </w:rPr>
        <w:t>15,986.55</w:t>
      </w:r>
      <w:r w:rsidRPr="00BA29E7">
        <w:rPr>
          <w:rFonts w:ascii="Arial" w:hAnsi="Arial" w:cs="Arial"/>
        </w:rPr>
        <w:t xml:space="preserve">, </w:t>
      </w:r>
      <w:r>
        <w:rPr>
          <w:rFonts w:ascii="Arial" w:hAnsi="Arial" w:cs="Arial"/>
        </w:rPr>
        <w:t>FROM AVAILABLE FUNDS</w:t>
      </w:r>
      <w:r w:rsidRPr="00BA29E7">
        <w:rPr>
          <w:rFonts w:ascii="Arial" w:hAnsi="Arial" w:cs="Arial"/>
        </w:rPr>
        <w:t xml:space="preserve">, FOR </w:t>
      </w:r>
      <w:r>
        <w:rPr>
          <w:rFonts w:ascii="Arial" w:hAnsi="Arial" w:cs="Arial"/>
        </w:rPr>
        <w:t xml:space="preserve">THE PURPOSE OF </w:t>
      </w:r>
      <w:r w:rsidR="00810CFD">
        <w:rPr>
          <w:rFonts w:ascii="Arial" w:hAnsi="Arial" w:cs="Arial"/>
        </w:rPr>
        <w:t>PAYING FOR THE CITY’S PORTION OF 50% OF A GRANT MATCH</w:t>
      </w:r>
      <w:r w:rsidRPr="00BA29E7">
        <w:rPr>
          <w:rFonts w:ascii="Arial" w:hAnsi="Arial" w:cs="Arial"/>
        </w:rPr>
        <w:t>; PROVIDING FOR A SEVERABILITY CLAUSE; MAKING THIS ORDINANCE CUMULATIVE OF PRIOR ORDINANCES; REPEALING 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E04A2E" w:rsidRPr="00BA29E7"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Pr>
          <w:rFonts w:ascii="Arial" w:hAnsi="Arial" w:cs="Arial"/>
          <w:spacing w:val="-2"/>
          <w:sz w:val="20"/>
        </w:rPr>
        <w:t>201</w:t>
      </w:r>
      <w:r w:rsidR="00393A4E">
        <w:rPr>
          <w:rFonts w:ascii="Arial" w:hAnsi="Arial" w:cs="Arial"/>
          <w:spacing w:val="-2"/>
          <w:sz w:val="20"/>
        </w:rPr>
        <w:t>6</w:t>
      </w:r>
      <w:r>
        <w:rPr>
          <w:rFonts w:ascii="Arial" w:hAnsi="Arial" w:cs="Arial"/>
          <w:spacing w:val="-2"/>
          <w:sz w:val="20"/>
        </w:rPr>
        <w:t>-201</w:t>
      </w:r>
      <w:r w:rsidR="00393A4E">
        <w:rPr>
          <w:rFonts w:ascii="Arial" w:hAnsi="Arial" w:cs="Arial"/>
          <w:spacing w:val="-2"/>
          <w:sz w:val="20"/>
        </w:rPr>
        <w:t>7</w:t>
      </w:r>
      <w:r w:rsidRPr="00BA29E7">
        <w:rPr>
          <w:rFonts w:ascii="Arial" w:hAnsi="Arial" w:cs="Arial"/>
          <w:spacing w:val="-2"/>
          <w:sz w:val="20"/>
        </w:rPr>
        <w:t xml:space="preserve"> in the Budget of the City Manager, there shall also be increased estimated receipts and appropriations in the </w:t>
      </w:r>
      <w:r w:rsidR="00810CFD">
        <w:rPr>
          <w:rFonts w:ascii="Arial" w:hAnsi="Arial" w:cs="Arial"/>
          <w:spacing w:val="-2"/>
          <w:sz w:val="20"/>
        </w:rPr>
        <w:t>Municipal Airports Grants</w:t>
      </w:r>
      <w:r>
        <w:rPr>
          <w:rFonts w:ascii="Arial" w:hAnsi="Arial" w:cs="Arial"/>
          <w:spacing w:val="-2"/>
          <w:sz w:val="20"/>
        </w:rPr>
        <w:t xml:space="preserve"> </w:t>
      </w:r>
      <w:r w:rsidRPr="00BA29E7">
        <w:rPr>
          <w:rFonts w:ascii="Arial" w:hAnsi="Arial" w:cs="Arial"/>
          <w:spacing w:val="-2"/>
          <w:sz w:val="20"/>
        </w:rPr>
        <w:t>Fund in the amount of $</w:t>
      </w:r>
      <w:r w:rsidR="00810CFD">
        <w:rPr>
          <w:rFonts w:ascii="Arial" w:hAnsi="Arial" w:cs="Arial"/>
          <w:spacing w:val="-2"/>
          <w:sz w:val="20"/>
        </w:rPr>
        <w:t>15,986.55</w:t>
      </w:r>
      <w:r w:rsidRPr="00BA29E7">
        <w:rPr>
          <w:rFonts w:ascii="Arial" w:hAnsi="Arial" w:cs="Arial"/>
          <w:spacing w:val="-2"/>
          <w:sz w:val="20"/>
        </w:rPr>
        <w:t xml:space="preserve">, </w:t>
      </w:r>
      <w:r>
        <w:rPr>
          <w:rFonts w:ascii="Arial" w:hAnsi="Arial" w:cs="Arial"/>
          <w:spacing w:val="-2"/>
          <w:sz w:val="20"/>
        </w:rPr>
        <w:t xml:space="preserve">from available funds, for the purpose of </w:t>
      </w:r>
      <w:r w:rsidR="00810CFD">
        <w:rPr>
          <w:rFonts w:ascii="Arial" w:hAnsi="Arial" w:cs="Arial"/>
          <w:spacing w:val="-2"/>
          <w:sz w:val="20"/>
        </w:rPr>
        <w:t>paying for the City’s portion of 50% of a grant match</w:t>
      </w:r>
      <w:bookmarkStart w:id="0" w:name="_GoBack"/>
      <w:bookmarkEnd w:id="0"/>
      <w:r>
        <w:rPr>
          <w:rFonts w:ascii="Arial" w:hAnsi="Arial" w:cs="Arial"/>
          <w:spacing w:val="-2"/>
          <w:sz w:val="20"/>
        </w:rPr>
        <w:t>.</w:t>
      </w:r>
    </w:p>
    <w:p w:rsidR="00E04A2E" w:rsidRPr="00BA29E7" w:rsidRDefault="00E04A2E"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DA45E8" w:rsidRDefault="00DA45E8" w:rsidP="00DA45E8">
      <w:pPr>
        <w:tabs>
          <w:tab w:val="left" w:pos="-720"/>
        </w:tabs>
        <w:suppressAutoHyphens/>
        <w:jc w:val="both"/>
        <w:rPr>
          <w:rFonts w:ascii="Arial" w:hAnsi="Arial" w:cs="Arial"/>
          <w:spacing w:val="-2"/>
          <w:sz w:val="20"/>
        </w:rPr>
      </w:pPr>
      <w:r>
        <w:rPr>
          <w:rFonts w:ascii="Arial" w:hAnsi="Arial" w:cs="Arial"/>
          <w:spacing w:val="-2"/>
          <w:sz w:val="20"/>
        </w:rPr>
        <w:t xml:space="preserve">That this ordinance shall be cumulative of </w:t>
      </w:r>
      <w:r w:rsidRPr="009C10FC">
        <w:rPr>
          <w:rFonts w:ascii="Arial" w:hAnsi="Arial" w:cs="Arial"/>
          <w:spacing w:val="-2"/>
          <w:sz w:val="20"/>
        </w:rPr>
        <w:t xml:space="preserve">Ordinance No. </w:t>
      </w:r>
      <w:r w:rsidRPr="006F2E49">
        <w:rPr>
          <w:rFonts w:ascii="Arial" w:hAnsi="Arial" w:cs="Arial"/>
          <w:spacing w:val="-2"/>
          <w:sz w:val="20"/>
        </w:rPr>
        <w:t>22393-09-2016</w:t>
      </w:r>
      <w:r>
        <w:rPr>
          <w:rFonts w:ascii="Arial" w:hAnsi="Arial" w:cs="Arial"/>
          <w:spacing w:val="-2"/>
          <w:sz w:val="20"/>
        </w:rPr>
        <w:t xml:space="preserve"> and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CA"/>
    <w:rsid w:val="00007F99"/>
    <w:rsid w:val="00040D06"/>
    <w:rsid w:val="00041D3D"/>
    <w:rsid w:val="00042CE6"/>
    <w:rsid w:val="000441E2"/>
    <w:rsid w:val="00063B63"/>
    <w:rsid w:val="000B7871"/>
    <w:rsid w:val="00106897"/>
    <w:rsid w:val="00134CB8"/>
    <w:rsid w:val="001B494F"/>
    <w:rsid w:val="001C2A5A"/>
    <w:rsid w:val="001C7A14"/>
    <w:rsid w:val="002132BB"/>
    <w:rsid w:val="00283343"/>
    <w:rsid w:val="00294355"/>
    <w:rsid w:val="0029439D"/>
    <w:rsid w:val="00294592"/>
    <w:rsid w:val="002B0AB0"/>
    <w:rsid w:val="002D62D3"/>
    <w:rsid w:val="002F2334"/>
    <w:rsid w:val="002F4436"/>
    <w:rsid w:val="00306DA8"/>
    <w:rsid w:val="00393A4E"/>
    <w:rsid w:val="003D46B7"/>
    <w:rsid w:val="003F4431"/>
    <w:rsid w:val="004B48D9"/>
    <w:rsid w:val="004B5C90"/>
    <w:rsid w:val="004D3C31"/>
    <w:rsid w:val="005529B6"/>
    <w:rsid w:val="00565E00"/>
    <w:rsid w:val="005B061A"/>
    <w:rsid w:val="005B3547"/>
    <w:rsid w:val="005B7B82"/>
    <w:rsid w:val="005E61FD"/>
    <w:rsid w:val="005F28B8"/>
    <w:rsid w:val="005F2D75"/>
    <w:rsid w:val="005F51CC"/>
    <w:rsid w:val="0060305A"/>
    <w:rsid w:val="00612C77"/>
    <w:rsid w:val="00677ED0"/>
    <w:rsid w:val="006B7CA1"/>
    <w:rsid w:val="006C796D"/>
    <w:rsid w:val="00727D29"/>
    <w:rsid w:val="00783BB6"/>
    <w:rsid w:val="007D21E5"/>
    <w:rsid w:val="007E0FF3"/>
    <w:rsid w:val="00810CFD"/>
    <w:rsid w:val="00812CC3"/>
    <w:rsid w:val="008167B5"/>
    <w:rsid w:val="008777E5"/>
    <w:rsid w:val="008A1C1B"/>
    <w:rsid w:val="008C28CA"/>
    <w:rsid w:val="008C4CC1"/>
    <w:rsid w:val="008D7CAF"/>
    <w:rsid w:val="009769E7"/>
    <w:rsid w:val="0098060C"/>
    <w:rsid w:val="00980D5C"/>
    <w:rsid w:val="009A12AC"/>
    <w:rsid w:val="009A51E9"/>
    <w:rsid w:val="009C10FC"/>
    <w:rsid w:val="00A83888"/>
    <w:rsid w:val="00A9793E"/>
    <w:rsid w:val="00AA5761"/>
    <w:rsid w:val="00AC7894"/>
    <w:rsid w:val="00AF07C2"/>
    <w:rsid w:val="00B16B28"/>
    <w:rsid w:val="00B82975"/>
    <w:rsid w:val="00B86C5F"/>
    <w:rsid w:val="00BA29E7"/>
    <w:rsid w:val="00BB514D"/>
    <w:rsid w:val="00BE4369"/>
    <w:rsid w:val="00C6692C"/>
    <w:rsid w:val="00C71EF0"/>
    <w:rsid w:val="00C928D1"/>
    <w:rsid w:val="00CB5E4E"/>
    <w:rsid w:val="00CB7FA1"/>
    <w:rsid w:val="00D05CE5"/>
    <w:rsid w:val="00DA45E8"/>
    <w:rsid w:val="00DB22A9"/>
    <w:rsid w:val="00DB7B5B"/>
    <w:rsid w:val="00DE0D90"/>
    <w:rsid w:val="00DE2F79"/>
    <w:rsid w:val="00DF4520"/>
    <w:rsid w:val="00E04A2E"/>
    <w:rsid w:val="00E57436"/>
    <w:rsid w:val="00E76B74"/>
    <w:rsid w:val="00E918D8"/>
    <w:rsid w:val="00ED2786"/>
    <w:rsid w:val="00ED7B16"/>
    <w:rsid w:val="00F657B5"/>
    <w:rsid w:val="00F875CE"/>
    <w:rsid w:val="00F909C7"/>
    <w:rsid w:val="00F9177F"/>
    <w:rsid w:val="00F9308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Justin M</cp:lastModifiedBy>
  <cp:revision>2</cp:revision>
  <cp:lastPrinted>2009-07-07T14:58:00Z</cp:lastPrinted>
  <dcterms:created xsi:type="dcterms:W3CDTF">2016-11-22T02:11:00Z</dcterms:created>
  <dcterms:modified xsi:type="dcterms:W3CDTF">2016-11-22T02:11:00Z</dcterms:modified>
</cp:coreProperties>
</file>