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AE7430" w14:textId="77777777" w:rsidR="00F9308B" w:rsidRDefault="00F9308B">
      <w:pPr>
        <w:tabs>
          <w:tab w:val="left" w:pos="630"/>
        </w:tabs>
        <w:suppressAutoHyphens/>
        <w:jc w:val="center"/>
        <w:rPr>
          <w:rFonts w:ascii="Arial" w:hAnsi="Arial" w:cs="Arial"/>
          <w:sz w:val="20"/>
        </w:rPr>
      </w:pPr>
      <w:r>
        <w:rPr>
          <w:rFonts w:ascii="Arial" w:hAnsi="Arial" w:cs="Arial"/>
          <w:sz w:val="20"/>
        </w:rPr>
        <w:t>Ordinance No.______________</w:t>
      </w:r>
    </w:p>
    <w:p w14:paraId="34AE7431" w14:textId="77777777" w:rsidR="00F9308B" w:rsidRDefault="00F9308B">
      <w:pPr>
        <w:suppressAutoHyphens/>
        <w:jc w:val="both"/>
        <w:rPr>
          <w:rFonts w:ascii="Arial" w:hAnsi="Arial" w:cs="Arial"/>
          <w:spacing w:val="-2"/>
          <w:sz w:val="20"/>
        </w:rPr>
      </w:pPr>
    </w:p>
    <w:p w14:paraId="34AE7432" w14:textId="77777777" w:rsidR="00F9308B" w:rsidRDefault="00F9308B">
      <w:pPr>
        <w:suppressAutoHyphens/>
        <w:jc w:val="both"/>
        <w:rPr>
          <w:rFonts w:ascii="Arial" w:hAnsi="Arial" w:cs="Arial"/>
          <w:spacing w:val="-2"/>
          <w:sz w:val="20"/>
        </w:rPr>
      </w:pPr>
    </w:p>
    <w:p w14:paraId="34AE7433" w14:textId="77777777" w:rsidR="00F9308B" w:rsidRDefault="00F9308B">
      <w:pPr>
        <w:suppressAutoHyphens/>
        <w:jc w:val="both"/>
        <w:rPr>
          <w:rFonts w:ascii="Arial" w:hAnsi="Arial" w:cs="Arial"/>
          <w:spacing w:val="-2"/>
          <w:sz w:val="20"/>
        </w:rPr>
      </w:pPr>
    </w:p>
    <w:p w14:paraId="34AE7434" w14:textId="1487F531" w:rsidR="00F9308B" w:rsidRPr="00FB0C83" w:rsidRDefault="00F9308B" w:rsidP="00783BB6">
      <w:pPr>
        <w:pStyle w:val="BlockText"/>
        <w:rPr>
          <w:rFonts w:ascii="Arial" w:hAnsi="Arial" w:cs="Arial"/>
          <w:szCs w:val="20"/>
        </w:rPr>
      </w:pPr>
      <w:r w:rsidRPr="00FB0C83">
        <w:rPr>
          <w:rFonts w:ascii="Arial" w:hAnsi="Arial" w:cs="Arial"/>
          <w:szCs w:val="20"/>
        </w:rPr>
        <w:t xml:space="preserve">AN ORDINANCE INCREASING THE ESTIMATED RECEIPTS AND APPROPRIATIONS </w:t>
      </w:r>
      <w:r w:rsidR="00FB0C83">
        <w:rPr>
          <w:rFonts w:ascii="Arial" w:hAnsi="Arial" w:cs="Arial"/>
          <w:szCs w:val="20"/>
        </w:rPr>
        <w:t xml:space="preserve">IN </w:t>
      </w:r>
      <w:r w:rsidR="00FB0C83" w:rsidRPr="00FB0C83">
        <w:rPr>
          <w:rFonts w:ascii="Arial" w:hAnsi="Arial" w:cs="Arial"/>
          <w:caps/>
          <w:szCs w:val="20"/>
        </w:rPr>
        <w:t>the</w:t>
      </w:r>
      <w:r w:rsidR="00FB0C83">
        <w:rPr>
          <w:rFonts w:ascii="Arial" w:hAnsi="Arial" w:cs="Arial"/>
          <w:szCs w:val="20"/>
        </w:rPr>
        <w:t xml:space="preserve"> </w:t>
      </w:r>
      <w:r w:rsidR="00FB0C83" w:rsidRPr="00FB0C83">
        <w:rPr>
          <w:rFonts w:ascii="Arial" w:hAnsi="Arial" w:cs="Arial"/>
          <w:caps/>
          <w:color w:val="000000"/>
          <w:szCs w:val="20"/>
        </w:rPr>
        <w:t>Street Improvements 2008 Fund in the amount of $18,</w:t>
      </w:r>
      <w:r w:rsidR="007D3200">
        <w:rPr>
          <w:rFonts w:ascii="Arial" w:hAnsi="Arial" w:cs="Arial"/>
          <w:caps/>
          <w:color w:val="000000"/>
          <w:szCs w:val="20"/>
        </w:rPr>
        <w:t>365,782</w:t>
      </w:r>
      <w:r w:rsidR="00FB0C83" w:rsidRPr="00FB0C83">
        <w:rPr>
          <w:rFonts w:ascii="Arial" w:hAnsi="Arial" w:cs="Arial"/>
          <w:caps/>
          <w:color w:val="000000"/>
          <w:szCs w:val="20"/>
        </w:rPr>
        <w:t>.00 from Tarrant Regional Water District funds</w:t>
      </w:r>
      <w:r w:rsidR="001B494F" w:rsidRPr="00FB0C83">
        <w:rPr>
          <w:rFonts w:ascii="Arial" w:hAnsi="Arial" w:cs="Arial"/>
          <w:szCs w:val="20"/>
        </w:rPr>
        <w:t xml:space="preserve">; </w:t>
      </w:r>
      <w:r w:rsidR="008C28CA" w:rsidRPr="00FB0C83">
        <w:rPr>
          <w:rFonts w:ascii="Arial" w:hAnsi="Arial" w:cs="Arial"/>
          <w:szCs w:val="20"/>
        </w:rPr>
        <w:t xml:space="preserve">PROVIDING FOR A SEVERABILITY CLAUSE; </w:t>
      </w:r>
      <w:r w:rsidRPr="00FB0C83">
        <w:rPr>
          <w:rFonts w:ascii="Arial" w:hAnsi="Arial" w:cs="Arial"/>
          <w:szCs w:val="20"/>
        </w:rPr>
        <w:t>MAKING THIS ORDINANCE CUMULATIVE OF PRIOR ORDINANCES</w:t>
      </w:r>
      <w:r w:rsidR="00D05CE5" w:rsidRPr="00FB0C83">
        <w:rPr>
          <w:rFonts w:ascii="Arial" w:hAnsi="Arial" w:cs="Arial"/>
          <w:szCs w:val="20"/>
        </w:rPr>
        <w:t>;</w:t>
      </w:r>
      <w:r w:rsidRPr="00FB0C83">
        <w:rPr>
          <w:rFonts w:ascii="Arial" w:hAnsi="Arial" w:cs="Arial"/>
          <w:szCs w:val="20"/>
        </w:rPr>
        <w:t xml:space="preserve"> REPEALING ALL ORDINANCES IN CONFLICT HEREWITH; AND PROVIDING AN EFFECTIVE DATE.</w:t>
      </w:r>
    </w:p>
    <w:p w14:paraId="34AE7435" w14:textId="77777777" w:rsidR="00783BB6" w:rsidRPr="00BA29E7" w:rsidRDefault="00783BB6">
      <w:pPr>
        <w:pStyle w:val="BlockText"/>
        <w:rPr>
          <w:rFonts w:ascii="Arial" w:hAnsi="Arial" w:cs="Arial"/>
        </w:rPr>
      </w:pPr>
    </w:p>
    <w:p w14:paraId="34AE7436" w14:textId="77777777" w:rsidR="00F9308B" w:rsidRPr="00BA29E7" w:rsidRDefault="002F4436"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00007F99" w:rsidRPr="00BA29E7">
        <w:rPr>
          <w:rFonts w:ascii="Arial" w:hAnsi="Arial" w:cs="Arial"/>
          <w:spacing w:val="-2"/>
          <w:sz w:val="20"/>
        </w:rPr>
        <w:t xml:space="preserve">     </w:t>
      </w:r>
      <w:r w:rsidR="00783BB6" w:rsidRPr="00BA29E7">
        <w:rPr>
          <w:rFonts w:ascii="Arial" w:hAnsi="Arial" w:cs="Arial"/>
          <w:spacing w:val="-2"/>
          <w:sz w:val="20"/>
        </w:rPr>
        <w:t xml:space="preserve"> </w:t>
      </w:r>
      <w:r w:rsidR="00783BB6" w:rsidRPr="00BA29E7">
        <w:rPr>
          <w:rFonts w:ascii="Arial" w:hAnsi="Arial" w:cs="Arial"/>
          <w:spacing w:val="-2"/>
          <w:sz w:val="20"/>
        </w:rPr>
        <w:tab/>
      </w:r>
      <w:r w:rsidR="00F9308B" w:rsidRPr="00BA29E7">
        <w:rPr>
          <w:rFonts w:ascii="Arial" w:hAnsi="Arial" w:cs="Arial"/>
          <w:spacing w:val="-2"/>
          <w:sz w:val="20"/>
        </w:rPr>
        <w:t xml:space="preserve">BE IT ORDAINED BY THE CITY COUNCIL OF THE CITY OF </w:t>
      </w:r>
      <w:smartTag w:uri="urn:schemas-microsoft-com:office:smarttags" w:element="City">
        <w:r w:rsidR="00F9308B" w:rsidRPr="00BA29E7">
          <w:rPr>
            <w:rFonts w:ascii="Arial" w:hAnsi="Arial" w:cs="Arial"/>
            <w:spacing w:val="-2"/>
            <w:sz w:val="20"/>
          </w:rPr>
          <w:t>FORT WORTH</w:t>
        </w:r>
      </w:smartTag>
      <w:r w:rsidR="00F9308B" w:rsidRPr="00BA29E7">
        <w:rPr>
          <w:rFonts w:ascii="Arial" w:hAnsi="Arial" w:cs="Arial"/>
          <w:spacing w:val="-2"/>
          <w:sz w:val="20"/>
        </w:rPr>
        <w:t xml:space="preserve">, </w:t>
      </w:r>
      <w:smartTag w:uri="urn:schemas-microsoft-com:office:smarttags" w:element="place">
        <w:smartTag w:uri="urn:schemas-microsoft-com:office:smarttags" w:element="State">
          <w:r w:rsidR="00F9308B" w:rsidRPr="00BA29E7">
            <w:rPr>
              <w:rFonts w:ascii="Arial" w:hAnsi="Arial" w:cs="Arial"/>
              <w:spacing w:val="-2"/>
              <w:sz w:val="20"/>
            </w:rPr>
            <w:t>TEXAS</w:t>
          </w:r>
        </w:smartTag>
      </w:smartTag>
      <w:r w:rsidR="00F9308B" w:rsidRPr="00BA29E7">
        <w:rPr>
          <w:rFonts w:ascii="Arial" w:hAnsi="Arial" w:cs="Arial"/>
          <w:spacing w:val="-2"/>
          <w:sz w:val="20"/>
        </w:rPr>
        <w:t>:</w:t>
      </w:r>
    </w:p>
    <w:p w14:paraId="34AE7437" w14:textId="77777777" w:rsidR="00F9308B" w:rsidRPr="00BA29E7" w:rsidRDefault="00F9308B">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14:paraId="34AE7438" w14:textId="77777777" w:rsidR="00F9308B" w:rsidRPr="00BA29E7" w:rsidRDefault="00F9308B">
      <w:pPr>
        <w:tabs>
          <w:tab w:val="left" w:pos="-720"/>
        </w:tabs>
        <w:suppressAutoHyphens/>
        <w:jc w:val="center"/>
        <w:rPr>
          <w:rFonts w:ascii="Arial" w:hAnsi="Arial" w:cs="Arial"/>
          <w:spacing w:val="-2"/>
          <w:sz w:val="20"/>
        </w:rPr>
      </w:pPr>
      <w:r w:rsidRPr="00BA29E7">
        <w:rPr>
          <w:rFonts w:ascii="Arial" w:hAnsi="Arial" w:cs="Arial"/>
          <w:spacing w:val="-2"/>
          <w:sz w:val="20"/>
        </w:rPr>
        <w:t>SECTION 1.</w:t>
      </w:r>
    </w:p>
    <w:p w14:paraId="34AE7439" w14:textId="77777777" w:rsidR="006B7CA1" w:rsidRPr="00BA29E7" w:rsidRDefault="006B7CA1" w:rsidP="003F4431">
      <w:pPr>
        <w:tabs>
          <w:tab w:val="left" w:pos="-720"/>
        </w:tabs>
        <w:suppressAutoHyphens/>
        <w:jc w:val="both"/>
        <w:rPr>
          <w:rFonts w:ascii="Arial" w:hAnsi="Arial" w:cs="Arial"/>
          <w:spacing w:val="-2"/>
          <w:sz w:val="20"/>
        </w:rPr>
      </w:pPr>
    </w:p>
    <w:p w14:paraId="34AE743A" w14:textId="59EB6BD5" w:rsidR="00ED7B16" w:rsidRPr="00FB0C83" w:rsidRDefault="00F9308B" w:rsidP="003F4431">
      <w:pPr>
        <w:tabs>
          <w:tab w:val="left" w:pos="-720"/>
        </w:tabs>
        <w:suppressAutoHyphens/>
        <w:jc w:val="both"/>
        <w:rPr>
          <w:rFonts w:ascii="Arial" w:hAnsi="Arial" w:cs="Arial"/>
          <w:spacing w:val="-2"/>
          <w:sz w:val="20"/>
          <w:szCs w:val="20"/>
        </w:rPr>
      </w:pPr>
      <w:r w:rsidRPr="00BA29E7">
        <w:rPr>
          <w:rFonts w:ascii="Arial" w:hAnsi="Arial" w:cs="Arial"/>
          <w:spacing w:val="-2"/>
          <w:sz w:val="20"/>
        </w:rPr>
        <w:t xml:space="preserve">That in addition to those amounts allocated to the various City departments for Fiscal Year </w:t>
      </w:r>
      <w:r w:rsidR="008C4CC1">
        <w:rPr>
          <w:rFonts w:ascii="Arial" w:hAnsi="Arial" w:cs="Arial"/>
          <w:spacing w:val="-2"/>
          <w:sz w:val="20"/>
        </w:rPr>
        <w:t>2013-2014</w:t>
      </w:r>
      <w:r w:rsidRPr="00BA29E7">
        <w:rPr>
          <w:rFonts w:ascii="Arial" w:hAnsi="Arial" w:cs="Arial"/>
          <w:spacing w:val="-2"/>
          <w:sz w:val="20"/>
        </w:rPr>
        <w:t xml:space="preserve"> in the Budget of the City Manager, there shall also be increased estimated receipts and appropriations in the</w:t>
      </w:r>
      <w:r w:rsidR="00FD6E66" w:rsidRPr="00BA29E7">
        <w:rPr>
          <w:rFonts w:ascii="Arial" w:hAnsi="Arial" w:cs="Arial"/>
          <w:spacing w:val="-2"/>
          <w:sz w:val="20"/>
        </w:rPr>
        <w:t xml:space="preserve"> </w:t>
      </w:r>
      <w:r w:rsidR="00FB0C83" w:rsidRPr="00FB0C83">
        <w:rPr>
          <w:rFonts w:ascii="Arial" w:hAnsi="Arial" w:cs="Arial"/>
          <w:color w:val="000000"/>
          <w:sz w:val="20"/>
          <w:szCs w:val="20"/>
        </w:rPr>
        <w:t>Street Improvements 2008 Fund in the amount of $18,</w:t>
      </w:r>
      <w:r w:rsidR="007D3200">
        <w:rPr>
          <w:rFonts w:ascii="Arial" w:hAnsi="Arial" w:cs="Arial"/>
          <w:color w:val="000000"/>
          <w:sz w:val="20"/>
          <w:szCs w:val="20"/>
        </w:rPr>
        <w:t>365,782</w:t>
      </w:r>
      <w:bookmarkStart w:id="0" w:name="_GoBack"/>
      <w:bookmarkEnd w:id="0"/>
      <w:r w:rsidR="00FB0C83" w:rsidRPr="00FB0C83">
        <w:rPr>
          <w:rFonts w:ascii="Arial" w:hAnsi="Arial" w:cs="Arial"/>
          <w:color w:val="000000"/>
          <w:sz w:val="20"/>
          <w:szCs w:val="20"/>
        </w:rPr>
        <w:t>.00 from Tarrant Regional Water District funds</w:t>
      </w:r>
      <w:r w:rsidR="00FB0C83">
        <w:rPr>
          <w:rFonts w:ascii="Arial" w:hAnsi="Arial" w:cs="Arial"/>
          <w:color w:val="000000"/>
          <w:sz w:val="20"/>
          <w:szCs w:val="20"/>
        </w:rPr>
        <w:t>.</w:t>
      </w:r>
    </w:p>
    <w:p w14:paraId="34AE743B" w14:textId="77777777" w:rsidR="00F9308B" w:rsidRDefault="00F9308B">
      <w:pPr>
        <w:tabs>
          <w:tab w:val="left" w:pos="-720"/>
        </w:tabs>
        <w:suppressAutoHyphens/>
        <w:jc w:val="center"/>
        <w:rPr>
          <w:rFonts w:ascii="Arial" w:hAnsi="Arial" w:cs="Arial"/>
          <w:spacing w:val="-2"/>
          <w:sz w:val="20"/>
        </w:rPr>
      </w:pPr>
      <w:r>
        <w:rPr>
          <w:rFonts w:ascii="Arial" w:hAnsi="Arial" w:cs="Arial"/>
          <w:spacing w:val="-2"/>
          <w:sz w:val="20"/>
        </w:rPr>
        <w:t>SECTION 2.</w:t>
      </w:r>
    </w:p>
    <w:p w14:paraId="34AE743C" w14:textId="77777777" w:rsidR="00F9308B" w:rsidRDefault="00F9308B">
      <w:pPr>
        <w:tabs>
          <w:tab w:val="left" w:pos="-720"/>
        </w:tabs>
        <w:suppressAutoHyphens/>
        <w:jc w:val="both"/>
        <w:rPr>
          <w:rFonts w:ascii="Arial" w:hAnsi="Arial" w:cs="Arial"/>
          <w:spacing w:val="-2"/>
          <w:sz w:val="20"/>
        </w:rPr>
      </w:pPr>
    </w:p>
    <w:p w14:paraId="34AE743D" w14:textId="77777777" w:rsidR="00F9308B" w:rsidRDefault="00F9308B">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14:paraId="34AE743E" w14:textId="77777777" w:rsidR="00F9308B" w:rsidRDefault="00F9308B">
      <w:pPr>
        <w:tabs>
          <w:tab w:val="left" w:pos="-720"/>
        </w:tabs>
        <w:suppressAutoHyphens/>
        <w:jc w:val="both"/>
        <w:rPr>
          <w:rFonts w:ascii="Arial" w:hAnsi="Arial" w:cs="Arial"/>
          <w:spacing w:val="-2"/>
          <w:sz w:val="20"/>
        </w:rPr>
      </w:pPr>
    </w:p>
    <w:p w14:paraId="34AE743F" w14:textId="77777777" w:rsidR="00F9308B" w:rsidRDefault="00F9308B">
      <w:pPr>
        <w:tabs>
          <w:tab w:val="center" w:pos="4680"/>
        </w:tabs>
        <w:suppressAutoHyphens/>
        <w:jc w:val="center"/>
        <w:rPr>
          <w:rFonts w:ascii="Arial" w:hAnsi="Arial" w:cs="Arial"/>
          <w:spacing w:val="-2"/>
          <w:sz w:val="20"/>
        </w:rPr>
      </w:pPr>
      <w:r>
        <w:rPr>
          <w:rFonts w:ascii="Arial" w:hAnsi="Arial" w:cs="Arial"/>
          <w:spacing w:val="-2"/>
          <w:sz w:val="20"/>
        </w:rPr>
        <w:t>SECTION 3.</w:t>
      </w:r>
    </w:p>
    <w:p w14:paraId="34AE7440" w14:textId="77777777" w:rsidR="00F9308B" w:rsidRDefault="00F9308B">
      <w:pPr>
        <w:tabs>
          <w:tab w:val="left" w:pos="-720"/>
        </w:tabs>
        <w:suppressAutoHyphens/>
        <w:jc w:val="both"/>
        <w:rPr>
          <w:rFonts w:ascii="Arial" w:hAnsi="Arial" w:cs="Arial"/>
          <w:spacing w:val="-2"/>
          <w:sz w:val="20"/>
        </w:rPr>
      </w:pPr>
    </w:p>
    <w:p w14:paraId="34AE7441" w14:textId="77777777" w:rsidR="00F9308B" w:rsidRDefault="00F9308B">
      <w:pPr>
        <w:tabs>
          <w:tab w:val="left" w:pos="-720"/>
        </w:tabs>
        <w:suppressAutoHyphens/>
        <w:jc w:val="both"/>
        <w:rPr>
          <w:rFonts w:ascii="Arial" w:hAnsi="Arial" w:cs="Arial"/>
          <w:spacing w:val="-2"/>
          <w:sz w:val="20"/>
        </w:rPr>
      </w:pPr>
      <w:r>
        <w:rPr>
          <w:rFonts w:ascii="Arial" w:hAnsi="Arial" w:cs="Arial"/>
          <w:spacing w:val="-2"/>
          <w:sz w:val="20"/>
        </w:rPr>
        <w:t>That this ordinance shall</w:t>
      </w:r>
      <w:r w:rsidR="00F875CE">
        <w:rPr>
          <w:rFonts w:ascii="Arial" w:hAnsi="Arial" w:cs="Arial"/>
          <w:spacing w:val="-2"/>
          <w:sz w:val="20"/>
        </w:rPr>
        <w:t xml:space="preserve"> be cumulative of </w:t>
      </w:r>
      <w:r w:rsidR="00F875CE" w:rsidRPr="009C10FC">
        <w:rPr>
          <w:rFonts w:ascii="Arial" w:hAnsi="Arial" w:cs="Arial"/>
          <w:spacing w:val="-2"/>
          <w:sz w:val="20"/>
        </w:rPr>
        <w:t>Ordinance No.</w:t>
      </w:r>
      <w:r w:rsidR="00283343" w:rsidRPr="009C10FC">
        <w:rPr>
          <w:rFonts w:ascii="Arial" w:hAnsi="Arial" w:cs="Arial"/>
          <w:spacing w:val="-2"/>
          <w:sz w:val="20"/>
        </w:rPr>
        <w:t xml:space="preserve"> </w:t>
      </w:r>
      <w:r w:rsidR="009C10FC">
        <w:rPr>
          <w:rFonts w:ascii="Arial" w:hAnsi="Arial" w:cs="Arial"/>
          <w:spacing w:val="-2"/>
          <w:sz w:val="20"/>
        </w:rPr>
        <w:t xml:space="preserve">20952-09-2013 </w:t>
      </w:r>
      <w:r>
        <w:rPr>
          <w:rFonts w:ascii="Arial" w:hAnsi="Arial" w:cs="Arial"/>
          <w:spacing w:val="-2"/>
          <w:sz w:val="20"/>
        </w:rPr>
        <w:t>and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14:paraId="34AE7442" w14:textId="77777777" w:rsidR="00F9308B" w:rsidRDefault="00F9308B">
      <w:pPr>
        <w:tabs>
          <w:tab w:val="left" w:pos="-720"/>
        </w:tabs>
        <w:suppressAutoHyphens/>
        <w:jc w:val="both"/>
        <w:rPr>
          <w:rFonts w:ascii="Arial" w:hAnsi="Arial" w:cs="Arial"/>
          <w:spacing w:val="-2"/>
          <w:sz w:val="20"/>
        </w:rPr>
      </w:pPr>
    </w:p>
    <w:p w14:paraId="34AE7443" w14:textId="77777777" w:rsidR="00F9308B" w:rsidRDefault="00F9308B">
      <w:pPr>
        <w:tabs>
          <w:tab w:val="center" w:pos="4680"/>
        </w:tabs>
        <w:suppressAutoHyphens/>
        <w:jc w:val="center"/>
        <w:rPr>
          <w:rFonts w:ascii="Arial" w:hAnsi="Arial" w:cs="Arial"/>
          <w:spacing w:val="-2"/>
          <w:sz w:val="20"/>
        </w:rPr>
      </w:pPr>
      <w:r>
        <w:rPr>
          <w:rFonts w:ascii="Arial" w:hAnsi="Arial" w:cs="Arial"/>
          <w:spacing w:val="-2"/>
          <w:sz w:val="20"/>
        </w:rPr>
        <w:t>SECTION 4.</w:t>
      </w:r>
    </w:p>
    <w:p w14:paraId="34AE7444" w14:textId="77777777" w:rsidR="00F9308B" w:rsidRDefault="00F9308B">
      <w:pPr>
        <w:tabs>
          <w:tab w:val="left" w:pos="-720"/>
        </w:tabs>
        <w:suppressAutoHyphens/>
        <w:jc w:val="both"/>
        <w:rPr>
          <w:rFonts w:ascii="Arial" w:hAnsi="Arial" w:cs="Arial"/>
          <w:spacing w:val="-2"/>
          <w:sz w:val="20"/>
        </w:rPr>
      </w:pPr>
    </w:p>
    <w:p w14:paraId="34AE7445" w14:textId="77777777" w:rsidR="00F9308B" w:rsidRDefault="00F9308B">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14:paraId="34AE7446" w14:textId="77777777" w:rsidR="00F9308B" w:rsidRDefault="00F9308B">
      <w:pPr>
        <w:tabs>
          <w:tab w:val="left" w:pos="-720"/>
        </w:tabs>
        <w:suppressAutoHyphens/>
        <w:jc w:val="both"/>
        <w:rPr>
          <w:rFonts w:ascii="Arial" w:hAnsi="Arial" w:cs="Arial"/>
          <w:spacing w:val="-2"/>
          <w:sz w:val="20"/>
        </w:rPr>
      </w:pPr>
    </w:p>
    <w:p w14:paraId="34AE7447" w14:textId="77777777" w:rsidR="00F9308B" w:rsidRDefault="00F9308B">
      <w:pPr>
        <w:tabs>
          <w:tab w:val="left" w:pos="-720"/>
        </w:tabs>
        <w:suppressAutoHyphens/>
        <w:jc w:val="both"/>
        <w:rPr>
          <w:rFonts w:ascii="Arial" w:hAnsi="Arial" w:cs="Arial"/>
          <w:spacing w:val="-2"/>
          <w:sz w:val="20"/>
        </w:rPr>
      </w:pPr>
    </w:p>
    <w:p w14:paraId="34AE7448" w14:textId="77777777" w:rsidR="00DB22A9" w:rsidRDefault="00DB22A9"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14:paraId="34AE7449" w14:textId="77777777" w:rsidR="00DB22A9" w:rsidRDefault="00DB22A9" w:rsidP="00DB22A9">
      <w:pPr>
        <w:tabs>
          <w:tab w:val="left" w:pos="-720"/>
        </w:tabs>
        <w:suppressAutoHyphens/>
        <w:jc w:val="both"/>
        <w:rPr>
          <w:rFonts w:ascii="Arial" w:hAnsi="Arial" w:cs="Arial"/>
          <w:spacing w:val="-2"/>
          <w:sz w:val="20"/>
        </w:rPr>
      </w:pPr>
    </w:p>
    <w:p w14:paraId="34AE744A" w14:textId="77777777" w:rsidR="00DB22A9" w:rsidRDefault="00DB22A9" w:rsidP="00DB22A9">
      <w:pPr>
        <w:tabs>
          <w:tab w:val="left" w:pos="-720"/>
        </w:tabs>
        <w:suppressAutoHyphens/>
        <w:jc w:val="both"/>
        <w:rPr>
          <w:rFonts w:ascii="Arial" w:hAnsi="Arial" w:cs="Arial"/>
          <w:spacing w:val="-2"/>
          <w:sz w:val="20"/>
        </w:rPr>
      </w:pPr>
    </w:p>
    <w:p w14:paraId="34AE744B" w14:textId="77777777" w:rsidR="00DB22A9" w:rsidRDefault="00DB22A9"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14:paraId="34AE744C" w14:textId="77777777" w:rsidR="00DB22A9" w:rsidRDefault="00DB22A9" w:rsidP="00DB22A9">
      <w:pPr>
        <w:tabs>
          <w:tab w:val="left" w:pos="-720"/>
        </w:tabs>
        <w:suppressAutoHyphens/>
        <w:jc w:val="both"/>
        <w:rPr>
          <w:rFonts w:ascii="Arial" w:hAnsi="Arial" w:cs="Arial"/>
          <w:spacing w:val="-2"/>
          <w:sz w:val="20"/>
        </w:rPr>
      </w:pPr>
      <w:r>
        <w:rPr>
          <w:rFonts w:ascii="Arial" w:hAnsi="Arial" w:cs="Arial"/>
          <w:spacing w:val="-2"/>
          <w:sz w:val="20"/>
        </w:rPr>
        <w:t>Assistant City Attorney</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Mary J. Kayser</w:t>
      </w:r>
    </w:p>
    <w:p w14:paraId="34AE744D" w14:textId="77777777" w:rsidR="00F9308B" w:rsidRDefault="00F9308B">
      <w:pPr>
        <w:tabs>
          <w:tab w:val="left" w:pos="-720"/>
        </w:tabs>
        <w:suppressAutoHyphens/>
        <w:jc w:val="both"/>
        <w:rPr>
          <w:rFonts w:ascii="Arial" w:hAnsi="Arial" w:cs="Arial"/>
          <w:spacing w:val="-2"/>
          <w:sz w:val="20"/>
        </w:rPr>
      </w:pPr>
    </w:p>
    <w:p w14:paraId="34AE744E" w14:textId="77777777" w:rsidR="00F9308B" w:rsidRDefault="00F9308B">
      <w:pPr>
        <w:tabs>
          <w:tab w:val="left" w:pos="-720"/>
        </w:tabs>
        <w:suppressAutoHyphens/>
        <w:jc w:val="both"/>
        <w:rPr>
          <w:rFonts w:ascii="Arial" w:hAnsi="Arial" w:cs="Arial"/>
          <w:spacing w:val="-2"/>
          <w:sz w:val="20"/>
        </w:rPr>
      </w:pPr>
    </w:p>
    <w:p w14:paraId="34AE744F" w14:textId="77777777" w:rsidR="00F9308B" w:rsidRDefault="00F9308B">
      <w:pPr>
        <w:rPr>
          <w:rFonts w:ascii="Arial" w:hAnsi="Arial" w:cs="Arial"/>
        </w:rPr>
      </w:pPr>
      <w:r>
        <w:rPr>
          <w:rFonts w:ascii="Arial" w:hAnsi="Arial" w:cs="Arial"/>
          <w:spacing w:val="-2"/>
          <w:sz w:val="20"/>
        </w:rPr>
        <w:t>ADOPTED AND EFFECTIVE: _____________________________</w:t>
      </w:r>
    </w:p>
    <w:sectPr w:rsidR="00F930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7658F"/>
    <w:multiLevelType w:val="multilevel"/>
    <w:tmpl w:val="F7C4B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8CA"/>
    <w:rsid w:val="00007F99"/>
    <w:rsid w:val="000176F2"/>
    <w:rsid w:val="00040D06"/>
    <w:rsid w:val="00041D3D"/>
    <w:rsid w:val="000441E2"/>
    <w:rsid w:val="000B7871"/>
    <w:rsid w:val="000D25CA"/>
    <w:rsid w:val="00106897"/>
    <w:rsid w:val="00134CB8"/>
    <w:rsid w:val="001B494F"/>
    <w:rsid w:val="001C7A14"/>
    <w:rsid w:val="002132BB"/>
    <w:rsid w:val="00283343"/>
    <w:rsid w:val="0029439D"/>
    <w:rsid w:val="00294592"/>
    <w:rsid w:val="002B0AB0"/>
    <w:rsid w:val="002F2334"/>
    <w:rsid w:val="002F4436"/>
    <w:rsid w:val="00306DA8"/>
    <w:rsid w:val="003D46B7"/>
    <w:rsid w:val="003F4431"/>
    <w:rsid w:val="004B48D9"/>
    <w:rsid w:val="004B5C90"/>
    <w:rsid w:val="004D3C31"/>
    <w:rsid w:val="005529B6"/>
    <w:rsid w:val="00565E00"/>
    <w:rsid w:val="005B061A"/>
    <w:rsid w:val="005B7B82"/>
    <w:rsid w:val="005E0C0E"/>
    <w:rsid w:val="005E61FD"/>
    <w:rsid w:val="005F28B8"/>
    <w:rsid w:val="005F2D75"/>
    <w:rsid w:val="005F51CC"/>
    <w:rsid w:val="0060305A"/>
    <w:rsid w:val="00612C77"/>
    <w:rsid w:val="00677ED0"/>
    <w:rsid w:val="006B7CA1"/>
    <w:rsid w:val="006C796D"/>
    <w:rsid w:val="006F66D2"/>
    <w:rsid w:val="00727D29"/>
    <w:rsid w:val="00783BB6"/>
    <w:rsid w:val="007D3200"/>
    <w:rsid w:val="007F576E"/>
    <w:rsid w:val="00812CC3"/>
    <w:rsid w:val="008167B5"/>
    <w:rsid w:val="008A1C1B"/>
    <w:rsid w:val="008C28CA"/>
    <w:rsid w:val="008C4CC1"/>
    <w:rsid w:val="008D7CAF"/>
    <w:rsid w:val="008E6B6F"/>
    <w:rsid w:val="009769E7"/>
    <w:rsid w:val="0098060C"/>
    <w:rsid w:val="00980D5C"/>
    <w:rsid w:val="009C10FC"/>
    <w:rsid w:val="00A83888"/>
    <w:rsid w:val="00A9793E"/>
    <w:rsid w:val="00AA5761"/>
    <w:rsid w:val="00AF07C2"/>
    <w:rsid w:val="00B16B28"/>
    <w:rsid w:val="00B82975"/>
    <w:rsid w:val="00B86C5F"/>
    <w:rsid w:val="00BA29E7"/>
    <w:rsid w:val="00BB514D"/>
    <w:rsid w:val="00BE4369"/>
    <w:rsid w:val="00C1187A"/>
    <w:rsid w:val="00C6692C"/>
    <w:rsid w:val="00C928D1"/>
    <w:rsid w:val="00CB5E4E"/>
    <w:rsid w:val="00CB7FA1"/>
    <w:rsid w:val="00D05CE5"/>
    <w:rsid w:val="00DB22A9"/>
    <w:rsid w:val="00DB7B5B"/>
    <w:rsid w:val="00DE0D90"/>
    <w:rsid w:val="00DE2F79"/>
    <w:rsid w:val="00DF4520"/>
    <w:rsid w:val="00E57436"/>
    <w:rsid w:val="00E918D8"/>
    <w:rsid w:val="00ED2786"/>
    <w:rsid w:val="00ED7B16"/>
    <w:rsid w:val="00F657B5"/>
    <w:rsid w:val="00F875CE"/>
    <w:rsid w:val="00F909C7"/>
    <w:rsid w:val="00F9308B"/>
    <w:rsid w:val="00FB0C83"/>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34AE7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bCs/>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szCs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bCs/>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szCs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6216244">
      <w:bodyDiv w:val="1"/>
      <w:marLeft w:val="0"/>
      <w:marRight w:val="0"/>
      <w:marTop w:val="0"/>
      <w:marBottom w:val="0"/>
      <w:divBdr>
        <w:top w:val="none" w:sz="0" w:space="0" w:color="auto"/>
        <w:left w:val="none" w:sz="0" w:space="0" w:color="auto"/>
        <w:bottom w:val="none" w:sz="0" w:space="0" w:color="auto"/>
        <w:right w:val="none" w:sz="0" w:space="0" w:color="auto"/>
      </w:divBdr>
      <w:divsChild>
        <w:div w:id="1934822570">
          <w:marLeft w:val="0"/>
          <w:marRight w:val="0"/>
          <w:marTop w:val="0"/>
          <w:marBottom w:val="0"/>
          <w:divBdr>
            <w:top w:val="none" w:sz="0" w:space="0" w:color="auto"/>
            <w:left w:val="none" w:sz="0" w:space="0" w:color="auto"/>
            <w:bottom w:val="none" w:sz="0" w:space="0" w:color="auto"/>
            <w:right w:val="none" w:sz="0" w:space="0" w:color="auto"/>
          </w:divBdr>
          <w:divsChild>
            <w:div w:id="325670851">
              <w:marLeft w:val="0"/>
              <w:marRight w:val="0"/>
              <w:marTop w:val="0"/>
              <w:marBottom w:val="0"/>
              <w:divBdr>
                <w:top w:val="none" w:sz="0" w:space="0" w:color="auto"/>
                <w:left w:val="none" w:sz="0" w:space="0" w:color="auto"/>
                <w:bottom w:val="none" w:sz="0" w:space="0" w:color="auto"/>
                <w:right w:val="none" w:sz="0" w:space="0" w:color="auto"/>
              </w:divBdr>
              <w:divsChild>
                <w:div w:id="4722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265</Words>
  <Characters>1595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1857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subject/>
  <dc:creator>Enrique Duran</dc:creator>
  <cp:keywords/>
  <dc:description/>
  <cp:lastModifiedBy>Black, Doug</cp:lastModifiedBy>
  <cp:revision>3</cp:revision>
  <cp:lastPrinted>2009-07-07T15:58:00Z</cp:lastPrinted>
  <dcterms:created xsi:type="dcterms:W3CDTF">2014-02-06T22:43:00Z</dcterms:created>
  <dcterms:modified xsi:type="dcterms:W3CDTF">2014-02-06T22:43:00Z</dcterms:modified>
</cp:coreProperties>
</file>